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11F" w14:textId="3C78402D" w:rsidR="00E34208" w:rsidRDefault="00E34208" w:rsidP="00E34208">
      <w:pPr>
        <w:pStyle w:val="Default"/>
        <w:rPr>
          <w:sz w:val="18"/>
          <w:szCs w:val="18"/>
        </w:rPr>
      </w:pPr>
    </w:p>
    <w:p w14:paraId="6C42CC58" w14:textId="59A64F8B" w:rsidR="00A53EE3" w:rsidRDefault="00A53EE3" w:rsidP="00E34208">
      <w:pPr>
        <w:pStyle w:val="Default"/>
        <w:rPr>
          <w:sz w:val="18"/>
          <w:szCs w:val="18"/>
        </w:rPr>
      </w:pPr>
    </w:p>
    <w:p w14:paraId="5C465FD6" w14:textId="490412CD" w:rsidR="00A53EE3" w:rsidRDefault="00A53EE3" w:rsidP="00E34208">
      <w:pPr>
        <w:pStyle w:val="Default"/>
        <w:rPr>
          <w:sz w:val="18"/>
          <w:szCs w:val="18"/>
        </w:rPr>
      </w:pPr>
    </w:p>
    <w:p w14:paraId="3C5219C4" w14:textId="34B33F22" w:rsidR="00C252C5" w:rsidRDefault="00C252C5" w:rsidP="00E34208">
      <w:pPr>
        <w:pStyle w:val="Default"/>
        <w:rPr>
          <w:sz w:val="18"/>
          <w:szCs w:val="18"/>
        </w:rPr>
      </w:pPr>
    </w:p>
    <w:p w14:paraId="5B89C767" w14:textId="77777777" w:rsidR="00C252C5" w:rsidRDefault="00C252C5" w:rsidP="00E34208">
      <w:pPr>
        <w:pStyle w:val="Default"/>
        <w:rPr>
          <w:sz w:val="18"/>
          <w:szCs w:val="18"/>
        </w:rPr>
      </w:pPr>
    </w:p>
    <w:p w14:paraId="6E9D3195" w14:textId="1F840E3A" w:rsidR="00A53EE3" w:rsidRDefault="00A53EE3" w:rsidP="00E34208">
      <w:pPr>
        <w:pStyle w:val="Default"/>
        <w:rPr>
          <w:sz w:val="18"/>
          <w:szCs w:val="18"/>
        </w:rPr>
      </w:pPr>
    </w:p>
    <w:p w14:paraId="02AAE168" w14:textId="5A90E3D0"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Put the fire pit together</w:t>
      </w:r>
      <w:r>
        <w:rPr>
          <w:rFonts w:ascii="Comic Sans MS" w:hAnsi="Comic Sans MS"/>
          <w:sz w:val="32"/>
          <w:szCs w:val="32"/>
        </w:rPr>
        <w:t xml:space="preserve"> following instructions</w:t>
      </w:r>
      <w:r w:rsidRPr="00CE1C54">
        <w:rPr>
          <w:rFonts w:ascii="Comic Sans MS" w:hAnsi="Comic Sans MS"/>
          <w:sz w:val="32"/>
          <w:szCs w:val="32"/>
        </w:rPr>
        <w:t>.</w:t>
      </w:r>
    </w:p>
    <w:p w14:paraId="70960894"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Staff trained in first aid with first aid equipment and fire blanket at hand.</w:t>
      </w:r>
    </w:p>
    <w:p w14:paraId="46D3FFA4"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 xml:space="preserve">Make sure all the equipment is ready and at hand before you start </w:t>
      </w:r>
    </w:p>
    <w:p w14:paraId="4E031A4F"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1:8 ratio for spectator children, 1:2 for cooking, 1:1 for cooking with children who require additional support. Min of two adults at all-time even with one child.</w:t>
      </w:r>
    </w:p>
    <w:p w14:paraId="68151978"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Use fuel suitable for safety and pit use.</w:t>
      </w:r>
      <w:r>
        <w:rPr>
          <w:rFonts w:ascii="Comic Sans MS" w:hAnsi="Comic Sans MS"/>
          <w:sz w:val="32"/>
          <w:szCs w:val="32"/>
        </w:rPr>
        <w:t xml:space="preserve"> Put fuel on a layer of sand.</w:t>
      </w:r>
    </w:p>
    <w:p w14:paraId="0C7F0975"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Only fill fire pit with fuel following the guidelines from manufacturer or less.</w:t>
      </w:r>
    </w:p>
    <w:p w14:paraId="009A8076"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Create a circle of stones or logs around the pit, 0.5mtrs distance away from the pit</w:t>
      </w:r>
    </w:p>
    <w:p w14:paraId="423ECFC3" w14:textId="77777777" w:rsidR="00CA72CC" w:rsidRPr="004054F8"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 xml:space="preserve">Create a sitting/standing area another 1.5mtrs away from logs for </w:t>
      </w:r>
      <w:r w:rsidRPr="004054F8">
        <w:rPr>
          <w:rFonts w:ascii="Comic Sans MS" w:hAnsi="Comic Sans MS"/>
          <w:sz w:val="32"/>
          <w:szCs w:val="32"/>
        </w:rPr>
        <w:t>the spectators to safely watch.</w:t>
      </w:r>
    </w:p>
    <w:p w14:paraId="7EB53BB6" w14:textId="77777777" w:rsidR="00CA72CC" w:rsidRPr="004054F8" w:rsidRDefault="00CA72CC" w:rsidP="00CA72CC">
      <w:pPr>
        <w:pStyle w:val="ListParagraph"/>
        <w:numPr>
          <w:ilvl w:val="0"/>
          <w:numId w:val="9"/>
        </w:numPr>
        <w:ind w:right="-964"/>
        <w:rPr>
          <w:rFonts w:ascii="Comic Sans MS" w:hAnsi="Comic Sans MS"/>
          <w:sz w:val="32"/>
          <w:szCs w:val="32"/>
        </w:rPr>
      </w:pPr>
      <w:r w:rsidRPr="004054F8">
        <w:rPr>
          <w:rFonts w:ascii="Comic Sans MS" w:hAnsi="Comic Sans MS"/>
          <w:sz w:val="32"/>
          <w:szCs w:val="32"/>
        </w:rPr>
        <w:t>Use long fire pit forks for cooking. Only two at one time</w:t>
      </w:r>
    </w:p>
    <w:p w14:paraId="09C0B28D" w14:textId="77777777" w:rsidR="00CA72CC" w:rsidRPr="004054F8" w:rsidRDefault="00CA72CC" w:rsidP="00CA72CC">
      <w:pPr>
        <w:ind w:right="-964"/>
        <w:rPr>
          <w:rFonts w:ascii="Comic Sans MS" w:hAnsi="Comic Sans MS"/>
          <w:sz w:val="32"/>
          <w:szCs w:val="32"/>
        </w:rPr>
      </w:pPr>
      <w:r w:rsidRPr="004054F8">
        <w:rPr>
          <w:rFonts w:ascii="Comic Sans MS" w:hAnsi="Comic Sans MS"/>
          <w:sz w:val="32"/>
          <w:szCs w:val="32"/>
        </w:rPr>
        <w:t>Children and staff are required to wash hands following hand washing guidance.</w:t>
      </w:r>
    </w:p>
    <w:p w14:paraId="408E8165" w14:textId="77777777" w:rsidR="00CA72CC" w:rsidRPr="004054F8" w:rsidRDefault="00CA72CC" w:rsidP="00CA72CC">
      <w:pPr>
        <w:pStyle w:val="ListParagraph"/>
        <w:numPr>
          <w:ilvl w:val="0"/>
          <w:numId w:val="9"/>
        </w:numPr>
        <w:ind w:right="-964"/>
        <w:rPr>
          <w:rFonts w:ascii="Comic Sans MS" w:hAnsi="Comic Sans MS"/>
          <w:sz w:val="32"/>
          <w:szCs w:val="32"/>
        </w:rPr>
      </w:pPr>
      <w:r w:rsidRPr="004054F8">
        <w:rPr>
          <w:rFonts w:ascii="Comic Sans MS" w:hAnsi="Comic Sans MS"/>
          <w:sz w:val="32"/>
          <w:szCs w:val="32"/>
        </w:rPr>
        <w:t>Wash handles and fork in between each use.</w:t>
      </w:r>
    </w:p>
    <w:p w14:paraId="249D5298" w14:textId="42765C72" w:rsidR="00CA72CC" w:rsidRPr="004054F8" w:rsidRDefault="00CA72CC" w:rsidP="00CA72CC">
      <w:pPr>
        <w:pStyle w:val="ListParagraph"/>
        <w:numPr>
          <w:ilvl w:val="0"/>
          <w:numId w:val="9"/>
        </w:numPr>
        <w:ind w:right="-964"/>
        <w:rPr>
          <w:rFonts w:ascii="Comic Sans MS" w:hAnsi="Comic Sans MS"/>
          <w:sz w:val="32"/>
          <w:szCs w:val="32"/>
        </w:rPr>
      </w:pPr>
      <w:r w:rsidRPr="004054F8">
        <w:rPr>
          <w:rFonts w:ascii="Comic Sans MS" w:hAnsi="Comic Sans MS"/>
          <w:sz w:val="32"/>
          <w:szCs w:val="32"/>
        </w:rPr>
        <w:t>Place food onto fork with tongs and remove with another set of tongs onto an individual plate. When the food is safely cooled then the child can eat the food.</w:t>
      </w:r>
    </w:p>
    <w:p w14:paraId="51C56957" w14:textId="1D6705F9" w:rsidR="00CA72CC" w:rsidRDefault="00CA72CC" w:rsidP="00CA72CC">
      <w:pPr>
        <w:pStyle w:val="ListParagraph"/>
        <w:ind w:left="96" w:right="-964"/>
        <w:rPr>
          <w:rFonts w:ascii="Comic Sans MS" w:hAnsi="Comic Sans MS"/>
          <w:sz w:val="32"/>
          <w:szCs w:val="32"/>
        </w:rPr>
      </w:pPr>
    </w:p>
    <w:p w14:paraId="145CF35B" w14:textId="4CF0B1FD" w:rsidR="00CA72CC" w:rsidRDefault="00CA72CC" w:rsidP="00CA72CC">
      <w:pPr>
        <w:pStyle w:val="ListParagraph"/>
        <w:ind w:left="96" w:right="-964"/>
        <w:rPr>
          <w:rFonts w:ascii="Comic Sans MS" w:hAnsi="Comic Sans MS"/>
          <w:sz w:val="32"/>
          <w:szCs w:val="32"/>
        </w:rPr>
      </w:pPr>
    </w:p>
    <w:p w14:paraId="48E91F23" w14:textId="325C4E98" w:rsidR="00CA72CC" w:rsidRDefault="00CA72CC" w:rsidP="00CA72CC">
      <w:pPr>
        <w:pStyle w:val="ListParagraph"/>
        <w:ind w:left="96" w:right="-964"/>
        <w:rPr>
          <w:rFonts w:ascii="Comic Sans MS" w:hAnsi="Comic Sans MS"/>
          <w:sz w:val="32"/>
          <w:szCs w:val="32"/>
        </w:rPr>
      </w:pPr>
    </w:p>
    <w:p w14:paraId="1A3FDEA2" w14:textId="1F4CB649" w:rsidR="00CA72CC" w:rsidRDefault="00CA72CC" w:rsidP="00CA72CC">
      <w:pPr>
        <w:pStyle w:val="ListParagraph"/>
        <w:ind w:left="96" w:right="-964"/>
        <w:rPr>
          <w:rFonts w:ascii="Comic Sans MS" w:hAnsi="Comic Sans MS"/>
          <w:sz w:val="32"/>
          <w:szCs w:val="32"/>
        </w:rPr>
      </w:pPr>
    </w:p>
    <w:p w14:paraId="2B81C8A7" w14:textId="77777777" w:rsidR="00CA72CC" w:rsidRDefault="00CA72CC" w:rsidP="00CA72CC">
      <w:pPr>
        <w:pStyle w:val="ListParagraph"/>
        <w:ind w:left="96" w:right="-964"/>
        <w:rPr>
          <w:rFonts w:ascii="Comic Sans MS" w:hAnsi="Comic Sans MS"/>
          <w:sz w:val="32"/>
          <w:szCs w:val="32"/>
        </w:rPr>
      </w:pPr>
    </w:p>
    <w:p w14:paraId="41B4127B" w14:textId="440C3D6D" w:rsidR="00CA72CC" w:rsidRPr="00CA72CC" w:rsidRDefault="00CA72CC" w:rsidP="00CA72CC">
      <w:pPr>
        <w:pStyle w:val="ListParagraph"/>
        <w:numPr>
          <w:ilvl w:val="0"/>
          <w:numId w:val="9"/>
        </w:numPr>
        <w:ind w:right="-964"/>
        <w:rPr>
          <w:rFonts w:ascii="Comic Sans MS" w:hAnsi="Comic Sans MS"/>
          <w:sz w:val="32"/>
          <w:szCs w:val="32"/>
        </w:rPr>
      </w:pPr>
      <w:r w:rsidRPr="00CA72CC">
        <w:rPr>
          <w:rFonts w:ascii="Comic Sans MS" w:hAnsi="Comic Sans MS"/>
          <w:sz w:val="32"/>
          <w:szCs w:val="32"/>
        </w:rPr>
        <w:t>When finished remove children from area, extinguish fire with sand, two adults safely put pit to the side and when cool remove ash into metal bucket and store out of reach of adults and children.</w:t>
      </w:r>
    </w:p>
    <w:p w14:paraId="3435D466" w14:textId="77777777" w:rsidR="00CA72CC" w:rsidRPr="00CE1C54" w:rsidRDefault="00CA72CC" w:rsidP="00CA72CC">
      <w:pPr>
        <w:pStyle w:val="ListParagraph"/>
        <w:numPr>
          <w:ilvl w:val="0"/>
          <w:numId w:val="9"/>
        </w:numPr>
        <w:ind w:right="-964"/>
        <w:rPr>
          <w:rFonts w:ascii="Comic Sans MS" w:hAnsi="Comic Sans MS"/>
          <w:sz w:val="32"/>
          <w:szCs w:val="32"/>
        </w:rPr>
      </w:pPr>
      <w:r w:rsidRPr="00CE1C54">
        <w:rPr>
          <w:rFonts w:ascii="Comic Sans MS" w:hAnsi="Comic Sans MS"/>
          <w:sz w:val="32"/>
          <w:szCs w:val="32"/>
        </w:rPr>
        <w:t>Dispose of ash when cold</w:t>
      </w:r>
    </w:p>
    <w:p w14:paraId="10220D1F" w14:textId="77777777" w:rsidR="00CA72CC" w:rsidRDefault="00CA72CC" w:rsidP="00CA72CC">
      <w:pPr>
        <w:pStyle w:val="ListParagraph"/>
        <w:numPr>
          <w:ilvl w:val="0"/>
          <w:numId w:val="9"/>
        </w:numPr>
        <w:ind w:right="-964"/>
        <w:rPr>
          <w:rFonts w:ascii="Comic Sans MS" w:hAnsi="Comic Sans MS"/>
          <w:sz w:val="32"/>
          <w:szCs w:val="32"/>
        </w:rPr>
      </w:pPr>
      <w:proofErr w:type="gramStart"/>
      <w:r w:rsidRPr="00CE1C54">
        <w:rPr>
          <w:rFonts w:ascii="Comic Sans MS" w:hAnsi="Comic Sans MS"/>
          <w:sz w:val="32"/>
          <w:szCs w:val="32"/>
        </w:rPr>
        <w:t>Clean pit,</w:t>
      </w:r>
      <w:proofErr w:type="gramEnd"/>
      <w:r w:rsidRPr="00CE1C54">
        <w:rPr>
          <w:rFonts w:ascii="Comic Sans MS" w:hAnsi="Comic Sans MS"/>
          <w:sz w:val="32"/>
          <w:szCs w:val="32"/>
        </w:rPr>
        <w:t xml:space="preserve"> dismantle and store in shed.</w:t>
      </w:r>
    </w:p>
    <w:p w14:paraId="055E1D5B" w14:textId="77777777" w:rsidR="00CA72CC" w:rsidRPr="004054F8" w:rsidRDefault="00CA72CC" w:rsidP="00CA72CC">
      <w:pPr>
        <w:pStyle w:val="ListParagraph"/>
        <w:numPr>
          <w:ilvl w:val="0"/>
          <w:numId w:val="9"/>
        </w:numPr>
        <w:ind w:right="-964"/>
        <w:rPr>
          <w:rFonts w:ascii="Comic Sans MS" w:hAnsi="Comic Sans MS"/>
          <w:sz w:val="32"/>
          <w:szCs w:val="32"/>
        </w:rPr>
      </w:pPr>
      <w:r w:rsidRPr="004054F8">
        <w:rPr>
          <w:rFonts w:ascii="Comic Sans MS" w:hAnsi="Comic Sans MS"/>
          <w:sz w:val="32"/>
          <w:szCs w:val="32"/>
        </w:rPr>
        <w:t xml:space="preserve">Clean the forks in the dishwasher and store safely </w:t>
      </w:r>
    </w:p>
    <w:p w14:paraId="0698DD4A" w14:textId="77777777" w:rsidR="00CA72CC" w:rsidRDefault="00CA72CC" w:rsidP="00CA72CC">
      <w:pPr>
        <w:ind w:left="-624" w:right="-964"/>
        <w:rPr>
          <w:rFonts w:ascii="Comic Sans MS" w:hAnsi="Comic Sans MS"/>
          <w:sz w:val="32"/>
          <w:szCs w:val="32"/>
        </w:rPr>
      </w:pPr>
    </w:p>
    <w:p w14:paraId="316E2053" w14:textId="77777777" w:rsidR="00CA72CC" w:rsidRPr="00156EC9" w:rsidRDefault="00CA72CC" w:rsidP="00CA72CC">
      <w:pPr>
        <w:ind w:right="-964"/>
        <w:rPr>
          <w:rFonts w:ascii="Comic Sans MS" w:hAnsi="Comic Sans MS"/>
          <w:sz w:val="32"/>
          <w:szCs w:val="32"/>
        </w:rPr>
      </w:pPr>
    </w:p>
    <w:p w14:paraId="68DACBB8" w14:textId="07CA37F8" w:rsidR="00CA72CC" w:rsidRDefault="00CA72CC" w:rsidP="00CA72CC">
      <w:pPr>
        <w:rPr>
          <w:rFonts w:ascii="Comic Sans MS" w:hAnsi="Comic Sans MS"/>
          <w:sz w:val="24"/>
          <w:szCs w:val="24"/>
        </w:rPr>
      </w:pPr>
      <w:r w:rsidRPr="000F6C5E">
        <w:rPr>
          <w:rFonts w:ascii="Comic Sans MS" w:hAnsi="Comic Sans MS"/>
          <w:sz w:val="24"/>
          <w:szCs w:val="24"/>
        </w:rPr>
        <w:t>Created: 22/06/</w:t>
      </w:r>
      <w:r>
        <w:rPr>
          <w:rFonts w:ascii="Comic Sans MS" w:hAnsi="Comic Sans MS"/>
          <w:sz w:val="24"/>
          <w:szCs w:val="24"/>
        </w:rPr>
        <w:t>20</w:t>
      </w:r>
      <w:r w:rsidRPr="000F6C5E">
        <w:rPr>
          <w:rFonts w:ascii="Comic Sans MS" w:hAnsi="Comic Sans MS"/>
          <w:sz w:val="24"/>
          <w:szCs w:val="24"/>
        </w:rPr>
        <w:t>17</w:t>
      </w:r>
    </w:p>
    <w:p w14:paraId="472F863A" w14:textId="7C827E03" w:rsidR="00CA72CC" w:rsidRPr="000F6C5E" w:rsidRDefault="00CA72CC" w:rsidP="00CA72CC">
      <w:pPr>
        <w:rPr>
          <w:rFonts w:ascii="Comic Sans MS" w:hAnsi="Comic Sans MS"/>
          <w:sz w:val="24"/>
          <w:szCs w:val="24"/>
        </w:rPr>
      </w:pPr>
      <w:r>
        <w:rPr>
          <w:rFonts w:ascii="Comic Sans MS" w:hAnsi="Comic Sans MS"/>
          <w:sz w:val="24"/>
          <w:szCs w:val="24"/>
        </w:rPr>
        <w:t>Amended 09/11/2020</w:t>
      </w:r>
    </w:p>
    <w:p w14:paraId="28228C88" w14:textId="77777777" w:rsidR="00A53EE3" w:rsidRPr="00E34208" w:rsidRDefault="00A53EE3" w:rsidP="00E34208">
      <w:pPr>
        <w:pStyle w:val="Default"/>
        <w:rPr>
          <w:sz w:val="18"/>
          <w:szCs w:val="18"/>
        </w:rPr>
      </w:pPr>
    </w:p>
    <w:sectPr w:rsidR="00A53EE3" w:rsidRPr="00E3420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2DB6" w14:textId="77777777" w:rsidR="00602F10" w:rsidRDefault="00602F10" w:rsidP="00BD34C2">
      <w:pPr>
        <w:spacing w:after="0" w:line="240" w:lineRule="auto"/>
      </w:pPr>
      <w:r>
        <w:separator/>
      </w:r>
    </w:p>
  </w:endnote>
  <w:endnote w:type="continuationSeparator" w:id="0">
    <w:p w14:paraId="6B304405" w14:textId="77777777" w:rsidR="00602F10" w:rsidRDefault="00602F10" w:rsidP="00BD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978E" w14:textId="77777777" w:rsidR="00A53EE3" w:rsidRDefault="00A5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92D4" w14:textId="77777777" w:rsidR="002F6FCC" w:rsidRDefault="002F6FCC">
    <w:pPr>
      <w:pStyle w:val="Footer"/>
    </w:pPr>
    <w:r>
      <w:t xml:space="preserve">                                                                                                                                                              </w:t>
    </w:r>
    <w:r>
      <w:rPr>
        <w:rFonts w:eastAsia="Times New Roman"/>
        <w:noProof/>
        <w:lang w:eastAsia="en-GB"/>
      </w:rPr>
      <w:drawing>
        <wp:inline distT="0" distB="0" distL="0" distR="0" wp14:anchorId="29354A2D" wp14:editId="7C6B6235">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65F4" w14:textId="77777777" w:rsidR="00A53EE3" w:rsidRDefault="00A53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DF49" w14:textId="77777777" w:rsidR="00602F10" w:rsidRDefault="00602F10" w:rsidP="00BD34C2">
      <w:pPr>
        <w:spacing w:after="0" w:line="240" w:lineRule="auto"/>
      </w:pPr>
      <w:r>
        <w:separator/>
      </w:r>
    </w:p>
  </w:footnote>
  <w:footnote w:type="continuationSeparator" w:id="0">
    <w:p w14:paraId="57AA1D59" w14:textId="77777777" w:rsidR="00602F10" w:rsidRDefault="00602F10" w:rsidP="00BD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668E" w14:textId="77777777" w:rsidR="00A53EE3" w:rsidRDefault="00A53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02C" w14:textId="4FA2306F" w:rsidR="00BD34C2" w:rsidRDefault="00A53EE3"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2BE06569" wp14:editId="54EAB0FD">
              <wp:simplePos x="0" y="0"/>
              <wp:positionH relativeFrom="column">
                <wp:posOffset>996950</wp:posOffset>
              </wp:positionH>
              <wp:positionV relativeFrom="paragraph">
                <wp:posOffset>64135</wp:posOffset>
              </wp:positionV>
              <wp:extent cx="3966845" cy="8686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868680"/>
                      </a:xfrm>
                      <a:prstGeom prst="rect">
                        <a:avLst/>
                      </a:prstGeom>
                      <a:solidFill>
                        <a:srgbClr val="0070C0"/>
                      </a:solidFill>
                      <a:ln w="9525">
                        <a:noFill/>
                        <a:miter lim="800000"/>
                        <a:headEnd/>
                        <a:tailEnd/>
                      </a:ln>
                    </wps:spPr>
                    <wps:txbx>
                      <w:txbxContent>
                        <w:p w14:paraId="40F669BB" w14:textId="5CBCB000" w:rsidR="00A53EE3" w:rsidRPr="00037CB0" w:rsidRDefault="00A53EE3" w:rsidP="00A53EE3">
                          <w:pPr>
                            <w:pStyle w:val="Default"/>
                            <w:rPr>
                              <w:sz w:val="36"/>
                              <w:szCs w:val="36"/>
                            </w:rPr>
                          </w:pPr>
                          <w:r w:rsidRPr="00037CB0">
                            <w:rPr>
                              <w:sz w:val="36"/>
                              <w:szCs w:val="36"/>
                            </w:rPr>
                            <w:t xml:space="preserve">Procedure for </w:t>
                          </w:r>
                          <w:r w:rsidR="00037CB0" w:rsidRPr="00037CB0">
                            <w:rPr>
                              <w:sz w:val="36"/>
                              <w:szCs w:val="36"/>
                            </w:rPr>
                            <w:t>using a fire pit</w:t>
                          </w:r>
                          <w:r w:rsidRPr="00037CB0">
                            <w:rPr>
                              <w:sz w:val="36"/>
                              <w:szCs w:val="36"/>
                            </w:rPr>
                            <w:t xml:space="preserve"> in</w:t>
                          </w:r>
                          <w:r w:rsidR="00037CB0" w:rsidRPr="00037CB0">
                            <w:rPr>
                              <w:sz w:val="36"/>
                              <w:szCs w:val="36"/>
                            </w:rPr>
                            <w:t xml:space="preserve"> the Nursery</w:t>
                          </w:r>
                          <w:r w:rsidRPr="00037CB0">
                            <w:rPr>
                              <w:sz w:val="36"/>
                              <w:szCs w:val="36"/>
                            </w:rPr>
                            <w:t xml:space="preserve"> playg</w:t>
                          </w:r>
                          <w:r w:rsidR="00037CB0" w:rsidRPr="00037CB0">
                            <w:rPr>
                              <w:sz w:val="36"/>
                              <w:szCs w:val="36"/>
                            </w:rPr>
                            <w:t>round</w:t>
                          </w:r>
                          <w:r w:rsidRPr="00037CB0">
                            <w:rPr>
                              <w:sz w:val="36"/>
                              <w:szCs w:val="36"/>
                            </w:rPr>
                            <w:t xml:space="preserve"> area</w:t>
                          </w:r>
                        </w:p>
                        <w:p w14:paraId="3EA37E7E" w14:textId="77777777" w:rsidR="00747BCC" w:rsidRPr="00037CB0" w:rsidRDefault="00747BCC" w:rsidP="00730CE5">
                          <w:pPr>
                            <w:pStyle w:val="Title"/>
                            <w:jc w:val="cente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6569" id="_x0000_t202" coordsize="21600,21600" o:spt="202" path="m,l,21600r21600,l21600,xe">
              <v:stroke joinstyle="miter"/>
              <v:path gradientshapeok="t" o:connecttype="rect"/>
            </v:shapetype>
            <v:shape id="Text Box 2" o:spid="_x0000_s1026" type="#_x0000_t202" style="position:absolute;margin-left:78.5pt;margin-top:5.05pt;width:312.35pt;height:6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6WIgIAAB0EAAAOAAAAZHJzL2Uyb0RvYy54bWysU9uO2yAQfa/Uf0C8N3bcJJtYcVbbbLeq&#10;tL1Iu/0AjHGMCgwFEjv9+g44yabtW1VbQgwzHM6cmVnfDlqRg3BegqnodJJTIgyHRppdRb89P7xZ&#10;UuIDMw1TYERFj8LT283rV+velqKADlQjHEEQ48veVrQLwZZZ5nknNPMTsMKgswWnWUDT7bLGsR7R&#10;tcqKPF9kPbjGOuDCezy9H510k/DbVvDwpW29CERVFLmFtLq01nHNNmtW7hyzneQnGuwfWGgmDT56&#10;gbpngZG9k39BackdeGjDhIPOoG0lFykHzGaa/5HNU8esSLmgON5eZPL/D5Z/Pnx1RDYVLaY3lBim&#10;sUjPYgjkHQykiPr01pcY9mQxMAx4jHVOuXr7CPy7Jwa2HTM7cecc9J1gDfKbxpvZ1dURx0eQuv8E&#10;DT7D9gES0NA6HcVDOQiiY52Ol9pEKhwP364Wi+VsTglH33KBfypexsrzbet8+CBAk7ipqMPaJ3R2&#10;ePQhsmHlOSQ+5kHJ5kEqlQy3q7fKkQOLfZLf5Nsz+m9hypC+oqt5MU/IBuL91EJaBuxjJTWSy+M3&#10;dlZU471pUkhgUo17ZKLMSZ6oyKhNGOoBA6NmNTRHFMrB2K84X7jpwP2kpMderaj/sWdOUKI+GhR7&#10;NZ3NYnMnYza/KdBw15762sMMR6iKBkrG7TakgYg6GLjDorQy6fXC5MQVezDJeJqX2OTXdop6merN&#10;LwAAAP//AwBQSwMEFAAGAAgAAAAhACqHNJbdAAAACgEAAA8AAABkcnMvZG93bnJldi54bWxMj0FP&#10;wzAMhe9I+w+RkbixpBOspTSdxiS4IaCbOLtNaCsap2qyrfv3mBPc/Oyn5+8Vm9kN4mSn0HvSkCwV&#10;CEuNNz21Gg7759sMRIhIBgdPVsPFBtiUi6sCc+PP9GFPVWwFh1DIUUMX45hLGZrOOgxLP1ri25ef&#10;HEaWUyvNhGcOd4NcKbWWDnviDx2OdtfZ5rs6Og3zi8JX/DRPVabe8bJTso7bN61vruftI4ho5/hn&#10;hl98RoeSmWp/JBPEwPo+5S6RB5WAYEOaJSmImhd36weQZSH/Vyh/AAAA//8DAFBLAQItABQABgAI&#10;AAAAIQC2gziS/gAAAOEBAAATAAAAAAAAAAAAAAAAAAAAAABbQ29udGVudF9UeXBlc10ueG1sUEsB&#10;Ai0AFAAGAAgAAAAhADj9If/WAAAAlAEAAAsAAAAAAAAAAAAAAAAALwEAAF9yZWxzLy5yZWxzUEsB&#10;Ai0AFAAGAAgAAAAhAHYR3pYiAgAAHQQAAA4AAAAAAAAAAAAAAAAALgIAAGRycy9lMm9Eb2MueG1s&#10;UEsBAi0AFAAGAAgAAAAhACqHNJbdAAAACgEAAA8AAAAAAAAAAAAAAAAAfAQAAGRycy9kb3ducmV2&#10;LnhtbFBLBQYAAAAABAAEAPMAAACGBQAAAAA=&#10;" fillcolor="#0070c0" stroked="f">
              <v:textbox>
                <w:txbxContent>
                  <w:p w14:paraId="40F669BB" w14:textId="5CBCB000" w:rsidR="00A53EE3" w:rsidRPr="00037CB0" w:rsidRDefault="00A53EE3" w:rsidP="00A53EE3">
                    <w:pPr>
                      <w:pStyle w:val="Default"/>
                      <w:rPr>
                        <w:sz w:val="36"/>
                        <w:szCs w:val="36"/>
                      </w:rPr>
                    </w:pPr>
                    <w:r w:rsidRPr="00037CB0">
                      <w:rPr>
                        <w:sz w:val="36"/>
                        <w:szCs w:val="36"/>
                      </w:rPr>
                      <w:t xml:space="preserve">Procedure for </w:t>
                    </w:r>
                    <w:r w:rsidR="00037CB0" w:rsidRPr="00037CB0">
                      <w:rPr>
                        <w:sz w:val="36"/>
                        <w:szCs w:val="36"/>
                      </w:rPr>
                      <w:t>using a fire pit</w:t>
                    </w:r>
                    <w:r w:rsidRPr="00037CB0">
                      <w:rPr>
                        <w:sz w:val="36"/>
                        <w:szCs w:val="36"/>
                      </w:rPr>
                      <w:t xml:space="preserve"> in</w:t>
                    </w:r>
                    <w:r w:rsidR="00037CB0" w:rsidRPr="00037CB0">
                      <w:rPr>
                        <w:sz w:val="36"/>
                        <w:szCs w:val="36"/>
                      </w:rPr>
                      <w:t xml:space="preserve"> the Nursery</w:t>
                    </w:r>
                    <w:r w:rsidRPr="00037CB0">
                      <w:rPr>
                        <w:sz w:val="36"/>
                        <w:szCs w:val="36"/>
                      </w:rPr>
                      <w:t xml:space="preserve"> playg</w:t>
                    </w:r>
                    <w:r w:rsidR="00037CB0" w:rsidRPr="00037CB0">
                      <w:rPr>
                        <w:sz w:val="36"/>
                        <w:szCs w:val="36"/>
                      </w:rPr>
                      <w:t>round</w:t>
                    </w:r>
                    <w:r w:rsidRPr="00037CB0">
                      <w:rPr>
                        <w:sz w:val="36"/>
                        <w:szCs w:val="36"/>
                      </w:rPr>
                      <w:t xml:space="preserve"> area</w:t>
                    </w:r>
                  </w:p>
                  <w:p w14:paraId="3EA37E7E" w14:textId="77777777" w:rsidR="00747BCC" w:rsidRPr="00037CB0" w:rsidRDefault="00747BCC" w:rsidP="00730CE5">
                    <w:pPr>
                      <w:pStyle w:val="Title"/>
                      <w:jc w:val="center"/>
                      <w:rPr>
                        <w:rFonts w:ascii="Arial" w:hAnsi="Arial" w:cs="Arial"/>
                        <w:sz w:val="36"/>
                        <w:szCs w:val="36"/>
                      </w:rPr>
                    </w:pP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05A877D4" wp14:editId="2359CA9A">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2ACADAC9" wp14:editId="43382218">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CD791B"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mgnQIAALwFAAAOAAAAZHJzL2Uyb0RvYy54bWysVNtu2zAMfR+wfxD0vtoOml6COkWWIsOA&#10;oi3aDn1WZCkxIIsapcTJvn6U7LhXbMCwPCiiSR6SRyQvLneNYVuFvgZb8uIo50xZCVVtVyX/8bj4&#10;csaZD8JWwoBVJd8rzy+nnz9dtG6iRrAGUylkBGL9pHUlX4fgJlnm5Vo1wh+BU5aUGrARgURcZRWK&#10;ltAbk43y/CRrASuHIJX39PWqU/JpwtdayXCrtVeBmZJTbiGdmM5lPLPphZisULh1Lfs0xD9k0Yja&#10;UtAB6koEwTZYv4NqaongQYcjCU0GWtdSpRqomiJ/U83DWjiVaiFyvBto8v8PVt5s75DVVcnHnFnR&#10;0BPdw8ZWqmL3RJ6wK6PYONLUOj8h6wd3h73k6Rpr3mls4j9Vw3aJ2v1ArdoFJunjyflZcTaiGJJ0&#10;xag4p8eLqNmzu0MfviloWLyUHGMaMYfEq9he+9DZH+xiSA+mrha1MUnA1XJukG1FfOz8NJ8fQrwy&#10;M/Zvnl/zxQeelGp0zSIRXenpFvZGRUBj75UmJqnYUUo59bAaEhJSKhuKTrUWleryHOf065kYPBIv&#10;CTAia6pvwO4B4ny8x+4I6u2jq0ojMDjnf0qscx48UmSwYXBuagv4EYChqvrInf2BpI6ayNISqj31&#10;GUI3gN7JRU2vfC18uBNIE0ezSVsk3NKhDbQlh/7G2Rrw10ffoz0NAmk5a2mCS+5/bgQqzsx3SyNy&#10;Xhwfx5FPwvH4dEQCvtQsX2rsppkD9U1B+8rJdI32wRyuGqF5omUzi1FJJayk2CWXAQ/CPHSbhdaV&#10;VLNZMqMxdyJc2wcnI3hkNTbw4+5JoOtbPdCU3MBh2sXkTbN3ttHTwmwTQNdpEp557fmmFZEap19n&#10;cQe9lJPV89Kd/gYAAP//AwBQSwMEFAAGAAgAAAAhAFzKIY/gAAAADAEAAA8AAABkcnMvZG93bnJl&#10;di54bWxMj8FOg0AQhu8mvsNmTLy1i7RFgixNY+LFm21j0tvCjoCys4RdKPr0nZ7sbSbz5Z//y7ez&#10;7cSEg28dKXhaRiCQKmdaqhUcD2+LFIQPmozuHKGCX/SwLe7vcp0Zd6YPnPahFhxCPtMKmhD6TEpf&#10;NWi1X7oeiW9fbrA68DrU0gz6zOG2k3EUJdLqlvhDo3t8bbD62Y9Wwcm++/Lb7tr600/jeDz9PZfz&#10;QanHh3n3AiLgHP5huNbn6lBwp9KNZLzoFCziTbJh9jqlLMFIul6xXslssopBFrm8lSguAAAA//8D&#10;AFBLAQItABQABgAIAAAAIQC2gziS/gAAAOEBAAATAAAAAAAAAAAAAAAAAAAAAABbQ29udGVudF9U&#10;eXBlc10ueG1sUEsBAi0AFAAGAAgAAAAhADj9If/WAAAAlAEAAAsAAAAAAAAAAAAAAAAALwEAAF9y&#10;ZWxzLy5yZWxzUEsBAi0AFAAGAAgAAAAhAMJomaCdAgAAvAUAAA4AAAAAAAAAAAAAAAAALgIAAGRy&#10;cy9lMm9Eb2MueG1sUEsBAi0AFAAGAAgAAAAhAFzKIY/gAAAADAEAAA8AAAAAAAAAAAAAAAAA9wQA&#10;AGRycy9kb3ducmV2LnhtbFBLBQYAAAAABAAEAPMAAAAEBg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B80BAB9" wp14:editId="74883A6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D55">
      <w:t>Trac</w:t>
    </w:r>
    <w:r w:rsidR="00BD34C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E4FD" w14:textId="77777777" w:rsidR="00A53EE3" w:rsidRDefault="00A5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CD5"/>
    <w:multiLevelType w:val="hybridMultilevel"/>
    <w:tmpl w:val="5F9C5D12"/>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0546F"/>
    <w:multiLevelType w:val="hybridMultilevel"/>
    <w:tmpl w:val="E71E0C4E"/>
    <w:lvl w:ilvl="0" w:tplc="0809000F">
      <w:start w:val="1"/>
      <w:numFmt w:val="decimal"/>
      <w:lvlText w:val="%1."/>
      <w:lvlJc w:val="left"/>
      <w:pPr>
        <w:ind w:left="96" w:hanging="360"/>
      </w:pPr>
    </w:lvl>
    <w:lvl w:ilvl="1" w:tplc="08090019" w:tentative="1">
      <w:start w:val="1"/>
      <w:numFmt w:val="lowerLetter"/>
      <w:lvlText w:val="%2."/>
      <w:lvlJc w:val="left"/>
      <w:pPr>
        <w:ind w:left="816" w:hanging="360"/>
      </w:pPr>
    </w:lvl>
    <w:lvl w:ilvl="2" w:tplc="0809001B" w:tentative="1">
      <w:start w:val="1"/>
      <w:numFmt w:val="lowerRoman"/>
      <w:lvlText w:val="%3."/>
      <w:lvlJc w:val="right"/>
      <w:pPr>
        <w:ind w:left="1536" w:hanging="180"/>
      </w:pPr>
    </w:lvl>
    <w:lvl w:ilvl="3" w:tplc="0809000F" w:tentative="1">
      <w:start w:val="1"/>
      <w:numFmt w:val="decimal"/>
      <w:lvlText w:val="%4."/>
      <w:lvlJc w:val="left"/>
      <w:pPr>
        <w:ind w:left="2256" w:hanging="360"/>
      </w:pPr>
    </w:lvl>
    <w:lvl w:ilvl="4" w:tplc="08090019" w:tentative="1">
      <w:start w:val="1"/>
      <w:numFmt w:val="lowerLetter"/>
      <w:lvlText w:val="%5."/>
      <w:lvlJc w:val="left"/>
      <w:pPr>
        <w:ind w:left="2976" w:hanging="360"/>
      </w:pPr>
    </w:lvl>
    <w:lvl w:ilvl="5" w:tplc="0809001B" w:tentative="1">
      <w:start w:val="1"/>
      <w:numFmt w:val="lowerRoman"/>
      <w:lvlText w:val="%6."/>
      <w:lvlJc w:val="right"/>
      <w:pPr>
        <w:ind w:left="3696" w:hanging="180"/>
      </w:pPr>
    </w:lvl>
    <w:lvl w:ilvl="6" w:tplc="0809000F" w:tentative="1">
      <w:start w:val="1"/>
      <w:numFmt w:val="decimal"/>
      <w:lvlText w:val="%7."/>
      <w:lvlJc w:val="left"/>
      <w:pPr>
        <w:ind w:left="4416" w:hanging="360"/>
      </w:pPr>
    </w:lvl>
    <w:lvl w:ilvl="7" w:tplc="08090019" w:tentative="1">
      <w:start w:val="1"/>
      <w:numFmt w:val="lowerLetter"/>
      <w:lvlText w:val="%8."/>
      <w:lvlJc w:val="left"/>
      <w:pPr>
        <w:ind w:left="5136" w:hanging="360"/>
      </w:pPr>
    </w:lvl>
    <w:lvl w:ilvl="8" w:tplc="0809001B" w:tentative="1">
      <w:start w:val="1"/>
      <w:numFmt w:val="lowerRoman"/>
      <w:lvlText w:val="%9."/>
      <w:lvlJc w:val="right"/>
      <w:pPr>
        <w:ind w:left="5856" w:hanging="180"/>
      </w:pPr>
    </w:lvl>
  </w:abstractNum>
  <w:abstractNum w:abstractNumId="2" w15:restartNumberingAfterBreak="0">
    <w:nsid w:val="382F2237"/>
    <w:multiLevelType w:val="hybridMultilevel"/>
    <w:tmpl w:val="85C42A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24DC7"/>
    <w:multiLevelType w:val="hybridMultilevel"/>
    <w:tmpl w:val="3FDA0454"/>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E2CB6"/>
    <w:multiLevelType w:val="hybridMultilevel"/>
    <w:tmpl w:val="F85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E6B21"/>
    <w:multiLevelType w:val="hybridMultilevel"/>
    <w:tmpl w:val="5FEA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55B34"/>
    <w:multiLevelType w:val="hybridMultilevel"/>
    <w:tmpl w:val="2B08549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05F08"/>
    <w:multiLevelType w:val="hybridMultilevel"/>
    <w:tmpl w:val="1674A776"/>
    <w:lvl w:ilvl="0" w:tplc="11449FFE">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14A81"/>
    <w:multiLevelType w:val="hybridMultilevel"/>
    <w:tmpl w:val="1562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0"/>
  </w:num>
  <w:num w:numId="5">
    <w:abstractNumId w:val="7"/>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024674"/>
    <w:rsid w:val="00037CB0"/>
    <w:rsid w:val="000B6D55"/>
    <w:rsid w:val="0010308A"/>
    <w:rsid w:val="002075EA"/>
    <w:rsid w:val="00267742"/>
    <w:rsid w:val="0027660F"/>
    <w:rsid w:val="002F6FCC"/>
    <w:rsid w:val="003D2A6B"/>
    <w:rsid w:val="003F50E9"/>
    <w:rsid w:val="004054F8"/>
    <w:rsid w:val="00510E8F"/>
    <w:rsid w:val="00602F10"/>
    <w:rsid w:val="006606ED"/>
    <w:rsid w:val="00662BCB"/>
    <w:rsid w:val="0069422B"/>
    <w:rsid w:val="00730CE5"/>
    <w:rsid w:val="00747BCC"/>
    <w:rsid w:val="00790033"/>
    <w:rsid w:val="00835BA2"/>
    <w:rsid w:val="008A27A7"/>
    <w:rsid w:val="008A592A"/>
    <w:rsid w:val="008D431C"/>
    <w:rsid w:val="00A53EE3"/>
    <w:rsid w:val="00BD34C2"/>
    <w:rsid w:val="00C252C5"/>
    <w:rsid w:val="00C566A5"/>
    <w:rsid w:val="00C824B2"/>
    <w:rsid w:val="00CA72CC"/>
    <w:rsid w:val="00E02558"/>
    <w:rsid w:val="00E34208"/>
    <w:rsid w:val="00F22875"/>
    <w:rsid w:val="00F37749"/>
    <w:rsid w:val="00F72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C51C9"/>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paragraph" w:customStyle="1" w:styleId="Default">
    <w:name w:val="Default"/>
    <w:rsid w:val="00267742"/>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F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E9"/>
    <w:rPr>
      <w:rFonts w:ascii="Segoe UI" w:hAnsi="Segoe UI" w:cs="Segoe UI"/>
      <w:sz w:val="18"/>
      <w:szCs w:val="18"/>
    </w:rPr>
  </w:style>
  <w:style w:type="table" w:styleId="TableGrid">
    <w:name w:val="Table Grid"/>
    <w:basedOn w:val="TableNormal"/>
    <w:uiPriority w:val="39"/>
    <w:rsid w:val="000B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5929B411D374FA65A51048EA34EFA" ma:contentTypeVersion="10" ma:contentTypeDescription="Create a new document." ma:contentTypeScope="" ma:versionID="9d2dab83ade384b1c6757670c72958d9">
  <xsd:schema xmlns:xsd="http://www.w3.org/2001/XMLSchema" xmlns:xs="http://www.w3.org/2001/XMLSchema" xmlns:p="http://schemas.microsoft.com/office/2006/metadata/properties" xmlns:ns2="c897e84d-8f35-4cf8-a384-87ce7df61252" xmlns:ns3="2fabc4b4-752e-47f4-8472-07db1dc7e0be" targetNamespace="http://schemas.microsoft.com/office/2006/metadata/properties" ma:root="true" ma:fieldsID="f40f1891106ca0d17915c5ae6494ea9d" ns2:_="" ns3:_="">
    <xsd:import namespace="c897e84d-8f35-4cf8-a384-87ce7df61252"/>
    <xsd:import namespace="2fabc4b4-752e-47f4-8472-07db1dc7e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7e84d-8f35-4cf8-a384-87ce7df6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DA93F-EE58-44F3-B2A1-AE505A66AE5E}"/>
</file>

<file path=customXml/itemProps2.xml><?xml version="1.0" encoding="utf-8"?>
<ds:datastoreItem xmlns:ds="http://schemas.openxmlformats.org/officeDocument/2006/customXml" ds:itemID="{39F70267-7F44-44C5-B704-623E19B3D930}"/>
</file>

<file path=customXml/itemProps3.xml><?xml version="1.0" encoding="utf-8"?>
<ds:datastoreItem xmlns:ds="http://schemas.openxmlformats.org/officeDocument/2006/customXml" ds:itemID="{0834943B-A52D-47C8-933C-A3C71BFCDF8B}"/>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Mandy Sinclair</cp:lastModifiedBy>
  <cp:revision>7</cp:revision>
  <cp:lastPrinted>2018-09-12T09:05:00Z</cp:lastPrinted>
  <dcterms:created xsi:type="dcterms:W3CDTF">2020-11-09T14:53:00Z</dcterms:created>
  <dcterms:modified xsi:type="dcterms:W3CDTF">2021-05-20T08:37:00Z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0x010100BF15929B411D374FA65A51048EA34EFA</vt:lpwstr>
  </property>
</Properties>
</file>